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31" w:rsidRDefault="00AF2BE1">
      <w:r>
        <w:t>Homework List:</w:t>
      </w:r>
    </w:p>
    <w:p w:rsidR="00AF2BE1" w:rsidRDefault="00AF2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6621"/>
      </w:tblGrid>
      <w:tr w:rsidR="00AF2BE1" w:rsidTr="00AF2BE1">
        <w:tc>
          <w:tcPr>
            <w:tcW w:w="1242" w:type="dxa"/>
          </w:tcPr>
          <w:p w:rsidR="00AF2BE1" w:rsidRDefault="00AF2BE1">
            <w:r>
              <w:t>Section</w:t>
            </w:r>
          </w:p>
        </w:tc>
        <w:tc>
          <w:tcPr>
            <w:tcW w:w="993" w:type="dxa"/>
          </w:tcPr>
          <w:p w:rsidR="00AF2BE1" w:rsidRDefault="00AF2BE1">
            <w:r>
              <w:t>Page</w:t>
            </w:r>
          </w:p>
        </w:tc>
        <w:tc>
          <w:tcPr>
            <w:tcW w:w="6621" w:type="dxa"/>
          </w:tcPr>
          <w:p w:rsidR="00AF2BE1" w:rsidRDefault="00AF2BE1">
            <w:r>
              <w:t>Numbers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1.1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6</w:t>
            </w:r>
          </w:p>
        </w:tc>
        <w:tc>
          <w:tcPr>
            <w:tcW w:w="6621" w:type="dxa"/>
          </w:tcPr>
          <w:p w:rsidR="00AF2BE1" w:rsidRDefault="00AF2BE1">
            <w:r>
              <w:t>1,3,4,5,6a</w:t>
            </w:r>
            <w:proofErr w:type="gramStart"/>
            <w:r>
              <w:t>,7b,8ad,10</w:t>
            </w:r>
            <w:proofErr w:type="gramEnd"/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1.2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11</w:t>
            </w:r>
          </w:p>
        </w:tc>
        <w:tc>
          <w:tcPr>
            <w:tcW w:w="6621" w:type="dxa"/>
          </w:tcPr>
          <w:p w:rsidR="00AF2BE1" w:rsidRDefault="00AF2BE1">
            <w:r>
              <w:t>6,7,8,12,13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1.3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16</w:t>
            </w:r>
          </w:p>
        </w:tc>
        <w:tc>
          <w:tcPr>
            <w:tcW w:w="6621" w:type="dxa"/>
          </w:tcPr>
          <w:p w:rsidR="00AF2BE1" w:rsidRDefault="00AF2BE1">
            <w:r>
              <w:t>1ac, 2ac, 3b, 5,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</w:t>
            </w:r>
          </w:p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1.4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28</w:t>
            </w:r>
          </w:p>
        </w:tc>
        <w:tc>
          <w:tcPr>
            <w:tcW w:w="6621" w:type="dxa"/>
          </w:tcPr>
          <w:p w:rsidR="00AF2BE1" w:rsidRDefault="00AF2BE1">
            <w:r>
              <w:t>1 all, 2, 3,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1.5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37</w:t>
            </w:r>
          </w:p>
        </w:tc>
        <w:tc>
          <w:tcPr>
            <w:tcW w:w="6621" w:type="dxa"/>
          </w:tcPr>
          <w:p w:rsidR="00AF2BE1" w:rsidRDefault="00AF2BE1">
            <w:r>
              <w:t>1 all, 3, 4,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1.6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43</w:t>
            </w:r>
          </w:p>
        </w:tc>
        <w:tc>
          <w:tcPr>
            <w:tcW w:w="6621" w:type="dxa"/>
          </w:tcPr>
          <w:p w:rsidR="00AF2BE1" w:rsidRDefault="00AF2BE1">
            <w:r>
              <w:t>1 all, 2 all, 4,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1.7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55</w:t>
            </w:r>
          </w:p>
        </w:tc>
        <w:tc>
          <w:tcPr>
            <w:tcW w:w="6621" w:type="dxa"/>
          </w:tcPr>
          <w:p w:rsidR="00AF2BE1" w:rsidRDefault="00AF2BE1">
            <w:r>
              <w:t>1, 3, 5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/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2.1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73</w:t>
            </w:r>
          </w:p>
        </w:tc>
        <w:tc>
          <w:tcPr>
            <w:tcW w:w="6621" w:type="dxa"/>
          </w:tcPr>
          <w:p w:rsidR="00AF2BE1" w:rsidRDefault="00AF2BE1">
            <w:r>
              <w:t>1a, 2a, 3a, 5,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2.2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81</w:t>
            </w:r>
          </w:p>
        </w:tc>
        <w:tc>
          <w:tcPr>
            <w:tcW w:w="6621" w:type="dxa"/>
          </w:tcPr>
          <w:p w:rsidR="00AF2BE1" w:rsidRDefault="00AF2BE1">
            <w:r>
              <w:t>1, 2, 4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2.3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85</w:t>
            </w:r>
          </w:p>
        </w:tc>
        <w:tc>
          <w:tcPr>
            <w:tcW w:w="6621" w:type="dxa"/>
          </w:tcPr>
          <w:p w:rsidR="00AF2BE1" w:rsidRDefault="00AF2BE1">
            <w:r>
              <w:t>1-3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2.4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94</w:t>
            </w:r>
          </w:p>
        </w:tc>
        <w:tc>
          <w:tcPr>
            <w:tcW w:w="6621" w:type="dxa"/>
          </w:tcPr>
          <w:p w:rsidR="00AF2BE1" w:rsidRDefault="00AF2BE1">
            <w:r>
              <w:t>1-3 a,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2.5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102</w:t>
            </w:r>
          </w:p>
        </w:tc>
        <w:tc>
          <w:tcPr>
            <w:tcW w:w="6621" w:type="dxa"/>
          </w:tcPr>
          <w:p w:rsidR="00AF2BE1" w:rsidRDefault="00AF2BE1">
            <w:r>
              <w:t>1-2b, 4b,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2.6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113</w:t>
            </w:r>
          </w:p>
        </w:tc>
        <w:tc>
          <w:tcPr>
            <w:tcW w:w="6621" w:type="dxa"/>
          </w:tcPr>
          <w:p w:rsidR="00AF2BE1" w:rsidRDefault="00AF2BE1">
            <w:r>
              <w:t>1-3 a, 4,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2.7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123</w:t>
            </w:r>
          </w:p>
        </w:tc>
        <w:tc>
          <w:tcPr>
            <w:tcW w:w="6621" w:type="dxa"/>
          </w:tcPr>
          <w:p w:rsidR="00AF2BE1" w:rsidRDefault="00AF2BE1">
            <w:r>
              <w:t>1, 3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/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3.1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140</w:t>
            </w:r>
          </w:p>
        </w:tc>
        <w:tc>
          <w:tcPr>
            <w:tcW w:w="6621" w:type="dxa"/>
          </w:tcPr>
          <w:p w:rsidR="00AF2BE1" w:rsidRDefault="00AF2BE1">
            <w:r>
              <w:t>1a, 2a, 3a, 4a, 5a, 6a, 7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3.2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146</w:t>
            </w:r>
          </w:p>
        </w:tc>
        <w:tc>
          <w:tcPr>
            <w:tcW w:w="6621" w:type="dxa"/>
          </w:tcPr>
          <w:p w:rsidR="00AF2BE1" w:rsidRDefault="00AF2BE1">
            <w:r>
              <w:t>1ac, 2ac, 3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3.3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160</w:t>
            </w:r>
          </w:p>
        </w:tc>
        <w:tc>
          <w:tcPr>
            <w:tcW w:w="6621" w:type="dxa"/>
          </w:tcPr>
          <w:p w:rsidR="00AF2BE1" w:rsidRDefault="00AF2BE1">
            <w:r>
              <w:t>1, 2, 3, 4ac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3.4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165</w:t>
            </w:r>
          </w:p>
        </w:tc>
        <w:tc>
          <w:tcPr>
            <w:tcW w:w="6621" w:type="dxa"/>
          </w:tcPr>
          <w:p w:rsidR="00AF2BE1" w:rsidRDefault="00AF2BE1">
            <w:r>
              <w:t>1ac, 2ac, 3ac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3.5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172</w:t>
            </w:r>
          </w:p>
        </w:tc>
        <w:tc>
          <w:tcPr>
            <w:tcW w:w="6621" w:type="dxa"/>
          </w:tcPr>
          <w:p w:rsidR="00AF2BE1" w:rsidRDefault="00AF2BE1">
            <w:r>
              <w:t>1a, 2ac, 3ac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/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4.1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205</w:t>
            </w:r>
          </w:p>
        </w:tc>
        <w:tc>
          <w:tcPr>
            <w:tcW w:w="6621" w:type="dxa"/>
          </w:tcPr>
          <w:p w:rsidR="00AF2BE1" w:rsidRDefault="00AF2BE1">
            <w:r>
              <w:t>1ac, 2ac, 3, 4ac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4.2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208</w:t>
            </w:r>
          </w:p>
        </w:tc>
        <w:tc>
          <w:tcPr>
            <w:tcW w:w="6621" w:type="dxa"/>
          </w:tcPr>
          <w:p w:rsidR="00AF2BE1" w:rsidRDefault="00AF2BE1">
            <w:r>
              <w:t>1, 2, 3, 4all,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4.6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204</w:t>
            </w:r>
          </w:p>
        </w:tc>
        <w:tc>
          <w:tcPr>
            <w:tcW w:w="6621" w:type="dxa"/>
          </w:tcPr>
          <w:p w:rsidR="00AF2BE1" w:rsidRDefault="00AF2BE1">
            <w:r>
              <w:t>1 all, 2all,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/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5.1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253</w:t>
            </w:r>
          </w:p>
        </w:tc>
        <w:tc>
          <w:tcPr>
            <w:tcW w:w="6621" w:type="dxa"/>
          </w:tcPr>
          <w:p w:rsidR="00AF2BE1" w:rsidRDefault="00AF2BE1">
            <w:r>
              <w:t>1, 2, 4, 5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5.2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262</w:t>
            </w:r>
          </w:p>
        </w:tc>
        <w:tc>
          <w:tcPr>
            <w:tcW w:w="6621" w:type="dxa"/>
          </w:tcPr>
          <w:p w:rsidR="00AF2BE1" w:rsidRDefault="00AF2BE1">
            <w:r>
              <w:t>1, 2, 3, 4-6, 7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5.3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272</w:t>
            </w:r>
          </w:p>
        </w:tc>
        <w:tc>
          <w:tcPr>
            <w:tcW w:w="6621" w:type="dxa"/>
          </w:tcPr>
          <w:p w:rsidR="00AF2BE1" w:rsidRDefault="00AF2BE1">
            <w:r>
              <w:t>1-3,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5.4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277</w:t>
            </w:r>
          </w:p>
        </w:tc>
        <w:tc>
          <w:tcPr>
            <w:tcW w:w="6621" w:type="dxa"/>
          </w:tcPr>
          <w:p w:rsidR="00AF2BE1" w:rsidRDefault="00AF2BE1">
            <w:r>
              <w:t>1-3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5.5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284</w:t>
            </w:r>
          </w:p>
        </w:tc>
        <w:tc>
          <w:tcPr>
            <w:tcW w:w="6621" w:type="dxa"/>
          </w:tcPr>
          <w:p w:rsidR="00AF2BE1" w:rsidRDefault="00AF2BE1">
            <w:r>
              <w:t>1-4,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5.6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296</w:t>
            </w:r>
          </w:p>
        </w:tc>
        <w:tc>
          <w:tcPr>
            <w:tcW w:w="6621" w:type="dxa"/>
          </w:tcPr>
          <w:p w:rsidR="00AF2BE1" w:rsidRDefault="00AF2BE1">
            <w:r>
              <w:t>1, 2, 4, 6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5.7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303</w:t>
            </w:r>
          </w:p>
        </w:tc>
        <w:tc>
          <w:tcPr>
            <w:tcW w:w="6621" w:type="dxa"/>
          </w:tcPr>
          <w:p w:rsidR="00AF2BE1" w:rsidRDefault="00AF2BE1">
            <w:r>
              <w:t>1, 3, 5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/>
        </w:tc>
      </w:tr>
      <w:tr w:rsidR="00AF2BE1" w:rsidTr="00AF2BE1">
        <w:tc>
          <w:tcPr>
            <w:tcW w:w="1242" w:type="dxa"/>
          </w:tcPr>
          <w:p w:rsidR="00AF2BE1" w:rsidRDefault="00AF2BE1">
            <w:r>
              <w:lastRenderedPageBreak/>
              <w:t xml:space="preserve">6.1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321</w:t>
            </w:r>
          </w:p>
        </w:tc>
        <w:tc>
          <w:tcPr>
            <w:tcW w:w="6621" w:type="dxa"/>
          </w:tcPr>
          <w:p w:rsidR="00AF2BE1" w:rsidRDefault="00AF2BE1">
            <w:r>
              <w:t>1, 2, 3, 5, 6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 xml:space="preserve">6.2 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330</w:t>
            </w:r>
          </w:p>
        </w:tc>
        <w:tc>
          <w:tcPr>
            <w:tcW w:w="6621" w:type="dxa"/>
          </w:tcPr>
          <w:p w:rsidR="00AF2BE1" w:rsidRDefault="00AF2BE1">
            <w:r>
              <w:t>1, 2, 3ac, 4, 5, 7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6.3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338</w:t>
            </w:r>
          </w:p>
        </w:tc>
        <w:tc>
          <w:tcPr>
            <w:tcW w:w="6621" w:type="dxa"/>
          </w:tcPr>
          <w:p w:rsidR="00AF2BE1" w:rsidRDefault="00AF2BE1">
            <w:r>
              <w:t>1, 2, 4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6.4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343</w:t>
            </w:r>
          </w:p>
        </w:tc>
        <w:tc>
          <w:tcPr>
            <w:tcW w:w="6621" w:type="dxa"/>
          </w:tcPr>
          <w:p w:rsidR="00AF2BE1" w:rsidRDefault="00AF2BE1">
            <w:r>
              <w:t>1, 2, 3, 5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6.5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351</w:t>
            </w:r>
          </w:p>
        </w:tc>
        <w:tc>
          <w:tcPr>
            <w:tcW w:w="6621" w:type="dxa"/>
          </w:tcPr>
          <w:p w:rsidR="00AF2BE1" w:rsidRDefault="00AF2BE1">
            <w:r>
              <w:t>1, 2, 4, 5, 6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>
            <w:r>
              <w:t xml:space="preserve">Check Point </w:t>
            </w:r>
            <w:r>
              <w:sym w:font="Wingdings" w:char="F0E0"/>
            </w:r>
            <w:r>
              <w:t xml:space="preserve"> All</w:t>
            </w:r>
          </w:p>
        </w:tc>
      </w:tr>
      <w:tr w:rsidR="00AF2BE1" w:rsidTr="00AF2BE1">
        <w:tc>
          <w:tcPr>
            <w:tcW w:w="1242" w:type="dxa"/>
          </w:tcPr>
          <w:p w:rsidR="00AF2BE1" w:rsidRDefault="00AF2BE1">
            <w:r>
              <w:t>6.6</w:t>
            </w:r>
          </w:p>
        </w:tc>
        <w:tc>
          <w:tcPr>
            <w:tcW w:w="993" w:type="dxa"/>
          </w:tcPr>
          <w:p w:rsidR="00AF2BE1" w:rsidRDefault="00AF2BE1">
            <w:proofErr w:type="spellStart"/>
            <w:r>
              <w:t>Pg</w:t>
            </w:r>
            <w:proofErr w:type="spellEnd"/>
            <w:r>
              <w:t xml:space="preserve"> 363</w:t>
            </w:r>
          </w:p>
        </w:tc>
        <w:tc>
          <w:tcPr>
            <w:tcW w:w="6621" w:type="dxa"/>
          </w:tcPr>
          <w:p w:rsidR="00AF2BE1" w:rsidRDefault="00AF2BE1">
            <w:r>
              <w:t>1, 2, 3, 4, 5</w:t>
            </w:r>
            <w:bookmarkStart w:id="0" w:name="_GoBack"/>
            <w:bookmarkEnd w:id="0"/>
          </w:p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/>
        </w:tc>
      </w:tr>
      <w:tr w:rsidR="00AF2BE1" w:rsidTr="00AF2BE1">
        <w:tc>
          <w:tcPr>
            <w:tcW w:w="1242" w:type="dxa"/>
          </w:tcPr>
          <w:p w:rsidR="00AF2BE1" w:rsidRDefault="00AF2BE1"/>
        </w:tc>
        <w:tc>
          <w:tcPr>
            <w:tcW w:w="993" w:type="dxa"/>
          </w:tcPr>
          <w:p w:rsidR="00AF2BE1" w:rsidRDefault="00AF2BE1"/>
        </w:tc>
        <w:tc>
          <w:tcPr>
            <w:tcW w:w="6621" w:type="dxa"/>
          </w:tcPr>
          <w:p w:rsidR="00AF2BE1" w:rsidRDefault="00AF2BE1"/>
        </w:tc>
      </w:tr>
    </w:tbl>
    <w:p w:rsidR="00AF2BE1" w:rsidRDefault="00AF2BE1"/>
    <w:sectPr w:rsidR="00AF2BE1" w:rsidSect="00305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E1"/>
    <w:rsid w:val="003059A6"/>
    <w:rsid w:val="00551331"/>
    <w:rsid w:val="00A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B5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2017-07-09T23:14:00Z</dcterms:created>
  <dcterms:modified xsi:type="dcterms:W3CDTF">2017-07-09T23:26:00Z</dcterms:modified>
</cp:coreProperties>
</file>